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C7E6" w14:textId="2E6906A6" w:rsidR="005D4E1D" w:rsidRPr="003519E4" w:rsidRDefault="00FD7A87" w:rsidP="001956B3">
      <w:pPr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>Over a child’s journey through school</w:t>
      </w:r>
      <w:r w:rsidR="005D4E1D"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>,</w:t>
      </w:r>
      <w:r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pupils will access</w:t>
      </w:r>
      <w:r w:rsidR="001956B3"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key opportunities to enhance their life experiences and develop their cultural capital.  These opportunities </w:t>
      </w:r>
      <w:r w:rsidR="005D4E1D"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are </w:t>
      </w:r>
      <w:r w:rsidR="001956B3"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>called</w:t>
      </w:r>
      <w:r w:rsidR="00610F28"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>:</w:t>
      </w:r>
      <w:r w:rsidR="001956B3" w:rsidRPr="003519E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</w:p>
    <w:p w14:paraId="415139DC" w14:textId="0BA76AC5" w:rsidR="003340F3" w:rsidRPr="003519E4" w:rsidRDefault="001956B3" w:rsidP="001956B3">
      <w:pPr>
        <w:jc w:val="center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3519E4">
        <w:rPr>
          <w:rFonts w:ascii="Arial" w:hAnsi="Arial" w:cs="Arial"/>
          <w:color w:val="0070C0"/>
          <w:sz w:val="40"/>
          <w:szCs w:val="40"/>
          <w:shd w:val="clear" w:color="auto" w:fill="FFFFFF"/>
        </w:rPr>
        <w:t>'</w:t>
      </w:r>
      <w:r w:rsidR="005D4E1D" w:rsidRPr="003519E4">
        <w:rPr>
          <w:rFonts w:ascii="Arial" w:hAnsi="Arial" w:cs="Arial"/>
          <w:color w:val="0070C0"/>
          <w:sz w:val="40"/>
          <w:szCs w:val="40"/>
          <w:shd w:val="clear" w:color="auto" w:fill="FFFFFF"/>
        </w:rPr>
        <w:t xml:space="preserve">The </w:t>
      </w:r>
      <w:r w:rsidRPr="003519E4">
        <w:rPr>
          <w:rFonts w:ascii="Arial" w:hAnsi="Arial" w:cs="Arial"/>
          <w:color w:val="0070C0"/>
          <w:sz w:val="40"/>
          <w:szCs w:val="40"/>
          <w:shd w:val="clear" w:color="auto" w:fill="FFFFFF"/>
        </w:rPr>
        <w:t>Friarage 15'</w:t>
      </w:r>
    </w:p>
    <w:p w14:paraId="1393C5C1" w14:textId="07933D6B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1A331871" w14:textId="156111B8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1.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Go on a r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esidential 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v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isit</w:t>
      </w:r>
    </w:p>
    <w:p w14:paraId="5CB9E38B" w14:textId="6A131E29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2. 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Have a t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heatre 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e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xperience</w:t>
      </w:r>
    </w:p>
    <w:p w14:paraId="481CA660" w14:textId="5F56B5EE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3. Play in the park</w:t>
      </w:r>
    </w:p>
    <w:p w14:paraId="1C8E502B" w14:textId="3184B579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4. Meet an animal</w:t>
      </w:r>
    </w:p>
    <w:p w14:paraId="4B32BB39" w14:textId="1B05E93A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5. Plant, grow,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and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eat 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their own food</w:t>
      </w:r>
    </w:p>
    <w:p w14:paraId="3E7D471F" w14:textId="1A7E1513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6. Visit the library</w:t>
      </w:r>
    </w:p>
    <w:p w14:paraId="71FB30E6" w14:textId="57F6257B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7. Mak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e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and tast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e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food from a variety of countries</w:t>
      </w:r>
    </w:p>
    <w:p w14:paraId="2EB9275A" w14:textId="351111A3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8. Represent 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the s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chool in a competition or event</w:t>
      </w:r>
    </w:p>
    <w:p w14:paraId="41D991A6" w14:textId="5E079262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9. Go on a w</w:t>
      </w:r>
      <w:r w:rsidR="00831328">
        <w:rPr>
          <w:rFonts w:ascii="Arial" w:hAnsi="Arial" w:cs="Arial"/>
          <w:color w:val="000000"/>
          <w:sz w:val="32"/>
          <w:szCs w:val="32"/>
          <w:shd w:val="clear" w:color="auto" w:fill="FFFFFF"/>
        </w:rPr>
        <w:t>oodland walk</w:t>
      </w:r>
    </w:p>
    <w:p w14:paraId="20E72DEB" w14:textId="60B8E697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10. Visit a local landmark</w:t>
      </w:r>
    </w:p>
    <w:p w14:paraId="307316DB" w14:textId="5D7709EA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11. Take part in a debate/speech to an audience</w:t>
      </w:r>
    </w:p>
    <w:p w14:paraId="086A3EA7" w14:textId="51295FD3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12. Write a letter/postcard and post it!</w:t>
      </w:r>
    </w:p>
    <w:p w14:paraId="709AC186" w14:textId="79A0FBB7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13. 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Explore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the beach</w:t>
      </w:r>
    </w:p>
    <w:p w14:paraId="4490AFB9" w14:textId="791B8CF9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14. Visit a museum/historical site/art gallery</w:t>
      </w:r>
    </w:p>
    <w:p w14:paraId="30FC13C9" w14:textId="29BBFDE1" w:rsidR="001956B3" w:rsidRDefault="001956B3" w:rsidP="001956B3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15. </w:t>
      </w:r>
      <w:r w:rsidR="005D4E1D">
        <w:rPr>
          <w:rFonts w:ascii="Arial" w:hAnsi="Arial" w:cs="Arial"/>
          <w:color w:val="000000"/>
          <w:sz w:val="32"/>
          <w:szCs w:val="32"/>
          <w:shd w:val="clear" w:color="auto" w:fill="FFFFFF"/>
        </w:rPr>
        <w:t>E</w:t>
      </w:r>
      <w:r w:rsidR="00FD7A8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xplore and meet people from a wide range of careers </w:t>
      </w:r>
    </w:p>
    <w:p w14:paraId="45603780" w14:textId="77777777" w:rsidR="001956B3" w:rsidRPr="001956B3" w:rsidRDefault="001956B3" w:rsidP="001956B3">
      <w:pPr>
        <w:jc w:val="center"/>
        <w:rPr>
          <w:rFonts w:ascii="Arial" w:hAnsi="Arial" w:cs="Arial"/>
          <w:sz w:val="40"/>
          <w:szCs w:val="40"/>
        </w:rPr>
      </w:pPr>
    </w:p>
    <w:sectPr w:rsidR="001956B3" w:rsidRPr="001956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570F" w14:textId="77777777" w:rsidR="00AD6C82" w:rsidRDefault="00AD6C82" w:rsidP="003F179B">
      <w:pPr>
        <w:spacing w:after="0" w:line="240" w:lineRule="auto"/>
      </w:pPr>
      <w:r>
        <w:separator/>
      </w:r>
    </w:p>
  </w:endnote>
  <w:endnote w:type="continuationSeparator" w:id="0">
    <w:p w14:paraId="72BAC5C5" w14:textId="77777777" w:rsidR="00AD6C82" w:rsidRDefault="00AD6C82" w:rsidP="003F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7E0E" w14:textId="77777777" w:rsidR="003F179B" w:rsidRDefault="003F179B">
    <w:pPr>
      <w:pStyle w:val="Footer"/>
    </w:pPr>
  </w:p>
  <w:p w14:paraId="72ADC0B7" w14:textId="77777777" w:rsidR="003F179B" w:rsidRDefault="003F179B">
    <w:pPr>
      <w:pStyle w:val="Footer"/>
    </w:pPr>
    <w:r w:rsidRPr="003F179B">
      <w:rPr>
        <w:noProof/>
      </w:rPr>
      <w:drawing>
        <wp:inline distT="0" distB="0" distL="0" distR="0" wp14:anchorId="6D8C8A41" wp14:editId="43A0D1BB">
          <wp:extent cx="5731510" cy="5403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32407"/>
                  <a:stretch/>
                </pic:blipFill>
                <pic:spPr bwMode="auto">
                  <a:xfrm>
                    <a:off x="0" y="0"/>
                    <a:ext cx="5731510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8423" w14:textId="77777777" w:rsidR="00AD6C82" w:rsidRDefault="00AD6C82" w:rsidP="003F179B">
      <w:pPr>
        <w:spacing w:after="0" w:line="240" w:lineRule="auto"/>
      </w:pPr>
      <w:r>
        <w:separator/>
      </w:r>
    </w:p>
  </w:footnote>
  <w:footnote w:type="continuationSeparator" w:id="0">
    <w:p w14:paraId="72A5D8CE" w14:textId="77777777" w:rsidR="00AD6C82" w:rsidRDefault="00AD6C82" w:rsidP="003F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79A8" w14:textId="77777777" w:rsidR="003F179B" w:rsidRDefault="003F179B" w:rsidP="003F179B">
    <w:pPr>
      <w:pStyle w:val="Header"/>
      <w:jc w:val="center"/>
    </w:pPr>
    <w:r w:rsidRPr="003F179B">
      <w:rPr>
        <w:noProof/>
      </w:rPr>
      <w:drawing>
        <wp:inline distT="0" distB="0" distL="0" distR="0" wp14:anchorId="18ABDF15" wp14:editId="1499DBA8">
          <wp:extent cx="3787140" cy="1457206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9431" cy="1465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74F7E8" w14:textId="77777777" w:rsidR="003F179B" w:rsidRDefault="003F1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9B"/>
    <w:rsid w:val="001956B3"/>
    <w:rsid w:val="003340F3"/>
    <w:rsid w:val="003519E4"/>
    <w:rsid w:val="003F179B"/>
    <w:rsid w:val="00481FB2"/>
    <w:rsid w:val="005D4E1D"/>
    <w:rsid w:val="00610F28"/>
    <w:rsid w:val="006C578D"/>
    <w:rsid w:val="00831328"/>
    <w:rsid w:val="00A549DF"/>
    <w:rsid w:val="00AD6C82"/>
    <w:rsid w:val="00CE6DB8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B166"/>
  <w15:chartTrackingRefBased/>
  <w15:docId w15:val="{7351F540-C697-4B2C-969F-3F5E2802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79B"/>
  </w:style>
  <w:style w:type="paragraph" w:styleId="Footer">
    <w:name w:val="footer"/>
    <w:basedOn w:val="Normal"/>
    <w:link w:val="FooterChar"/>
    <w:uiPriority w:val="99"/>
    <w:unhideWhenUsed/>
    <w:rsid w:val="003F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E71E6A465304FBD26BE8DF673B977" ma:contentTypeVersion="9" ma:contentTypeDescription="Create a new document." ma:contentTypeScope="" ma:versionID="fd96f48f7999f4008f516240170827b7">
  <xsd:schema xmlns:xsd="http://www.w3.org/2001/XMLSchema" xmlns:xs="http://www.w3.org/2001/XMLSchema" xmlns:p="http://schemas.microsoft.com/office/2006/metadata/properties" xmlns:ns2="cf48e9cd-f286-4736-9ae4-8cc9c81d9997" targetNamespace="http://schemas.microsoft.com/office/2006/metadata/properties" ma:root="true" ma:fieldsID="51c1c0f1807cf2a4c635572d357b1ae0" ns2:_="">
    <xsd:import namespace="cf48e9cd-f286-4736-9ae4-8cc9c81d9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e9cd-f286-4736-9ae4-8cc9c81d9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3C0F3-E290-48C0-A094-5456428D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8e9cd-f286-4736-9ae4-8cc9c81d9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2C49D-2C0D-49AA-B4ED-26AD2A347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AE538E-8F8D-462F-B596-C5F432BA7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Thickett</dc:creator>
  <cp:keywords/>
  <dc:description/>
  <cp:lastModifiedBy>Cheryl Cappleman</cp:lastModifiedBy>
  <cp:revision>3</cp:revision>
  <dcterms:created xsi:type="dcterms:W3CDTF">2022-09-14T13:36:00Z</dcterms:created>
  <dcterms:modified xsi:type="dcterms:W3CDTF">2022-09-28T08:30:00Z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0x01010003CE71E6A465304FBD26BE8DF673B977</vt:lpwstr>
  </property>
</Properties>
</file>