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9AB" w:rsidRPr="005B1F62" w:rsidRDefault="001413E1" w:rsidP="00DA79AB">
      <w:pPr>
        <w:pStyle w:val="NormalWeb"/>
        <w:shd w:val="clear" w:color="auto" w:fill="FFFFFF"/>
        <w:jc w:val="center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Home reading</w:t>
      </w:r>
    </w:p>
    <w:p w:rsidR="00DA79AB" w:rsidRPr="005B1F62" w:rsidRDefault="00DA79AB" w:rsidP="00DA79A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lang w:val="en-GB"/>
        </w:rPr>
      </w:pPr>
      <w:r w:rsidRPr="005B1F62">
        <w:rPr>
          <w:rFonts w:ascii="Arial" w:hAnsi="Arial" w:cs="Arial"/>
          <w:lang w:val="en-GB"/>
        </w:rPr>
        <w:t>Dear Parents/Carers,</w:t>
      </w:r>
    </w:p>
    <w:p w:rsidR="00DA79AB" w:rsidRDefault="00DA79AB" w:rsidP="00DA79A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lang w:val="en-GB"/>
        </w:rPr>
      </w:pPr>
    </w:p>
    <w:p w:rsidR="00FE17A8" w:rsidRDefault="00FE17A8" w:rsidP="00DA79A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Reading at home with your child regularly really helps them to make progress</w:t>
      </w:r>
      <w:r w:rsidR="00D53CC1">
        <w:rPr>
          <w:rFonts w:ascii="Arial" w:hAnsi="Arial" w:cs="Arial"/>
          <w:lang w:val="en-GB"/>
        </w:rPr>
        <w:t xml:space="preserve">.  This letter explains </w:t>
      </w:r>
      <w:r>
        <w:rPr>
          <w:rFonts w:ascii="Arial" w:hAnsi="Arial" w:cs="Arial"/>
          <w:lang w:val="en-GB"/>
        </w:rPr>
        <w:t>what you will find in your child’s reading folder.</w:t>
      </w:r>
    </w:p>
    <w:p w:rsidR="00FE17A8" w:rsidRPr="005B1F62" w:rsidRDefault="00FE17A8" w:rsidP="00DA79A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lang w:val="en-GB"/>
        </w:rPr>
      </w:pPr>
    </w:p>
    <w:p w:rsidR="00DA79AB" w:rsidRPr="00207A8F" w:rsidRDefault="00DA79AB" w:rsidP="00DA79A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lang w:val="en-GB"/>
        </w:rPr>
      </w:pPr>
      <w:r w:rsidRPr="00207A8F">
        <w:rPr>
          <w:rFonts w:ascii="Arial" w:hAnsi="Arial" w:cs="Arial"/>
          <w:b/>
          <w:lang w:val="en-GB"/>
        </w:rPr>
        <w:t>Please make sure that your child brings their reading folder to school every day and that all books are returned.</w:t>
      </w:r>
      <w:r>
        <w:rPr>
          <w:rFonts w:ascii="Arial" w:hAnsi="Arial" w:cs="Arial"/>
          <w:b/>
          <w:lang w:val="en-GB"/>
        </w:rPr>
        <w:t xml:space="preserve">  </w:t>
      </w:r>
      <w:r w:rsidRPr="00C751CE">
        <w:rPr>
          <w:rFonts w:ascii="Arial" w:hAnsi="Arial" w:cs="Arial"/>
          <w:lang w:val="en-GB"/>
        </w:rPr>
        <w:t>If you need a replacement book bag these can be purchased from the school office.</w:t>
      </w:r>
      <w:r>
        <w:rPr>
          <w:rFonts w:ascii="Arial" w:hAnsi="Arial" w:cs="Arial"/>
          <w:b/>
          <w:lang w:val="en-GB"/>
        </w:rPr>
        <w:t xml:space="preserve"> </w:t>
      </w:r>
    </w:p>
    <w:p w:rsidR="00DA79AB" w:rsidRPr="00006F53" w:rsidRDefault="00DA79AB" w:rsidP="00DA79A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lang w:val="en-GB"/>
        </w:rPr>
      </w:pPr>
    </w:p>
    <w:p w:rsidR="00DA79AB" w:rsidRDefault="001E0FCC" w:rsidP="00DA79A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Your child has completed our school </w:t>
      </w:r>
      <w:r w:rsidR="00D3653B">
        <w:rPr>
          <w:rFonts w:ascii="Arial" w:hAnsi="Arial" w:cs="Arial"/>
          <w:lang w:val="en-GB"/>
        </w:rPr>
        <w:t xml:space="preserve">phonics programme so will take home a </w:t>
      </w:r>
      <w:r w:rsidR="00D3653B" w:rsidRPr="00632735">
        <w:rPr>
          <w:rFonts w:ascii="Arial" w:hAnsi="Arial" w:cs="Arial"/>
          <w:color w:val="FF0000"/>
          <w:lang w:val="en-GB"/>
        </w:rPr>
        <w:t xml:space="preserve">short reader </w:t>
      </w:r>
      <w:r w:rsidR="00632735">
        <w:rPr>
          <w:rFonts w:ascii="Arial" w:hAnsi="Arial" w:cs="Arial"/>
          <w:lang w:val="en-GB"/>
        </w:rPr>
        <w:t xml:space="preserve">(labelled brown) or </w:t>
      </w:r>
      <w:r>
        <w:rPr>
          <w:rFonts w:ascii="Arial" w:hAnsi="Arial" w:cs="Arial"/>
          <w:lang w:val="en-GB"/>
        </w:rPr>
        <w:t xml:space="preserve">when </w:t>
      </w:r>
      <w:r w:rsidR="00D3653B">
        <w:rPr>
          <w:rFonts w:ascii="Arial" w:hAnsi="Arial" w:cs="Arial"/>
          <w:lang w:val="en-GB"/>
        </w:rPr>
        <w:t>ready</w:t>
      </w:r>
      <w:r>
        <w:rPr>
          <w:rFonts w:ascii="Arial" w:hAnsi="Arial" w:cs="Arial"/>
          <w:lang w:val="en-GB"/>
        </w:rPr>
        <w:t xml:space="preserve"> they will</w:t>
      </w:r>
      <w:r w:rsidR="00D3653B">
        <w:rPr>
          <w:rFonts w:ascii="Arial" w:hAnsi="Arial" w:cs="Arial"/>
          <w:lang w:val="en-GB"/>
        </w:rPr>
        <w:t xml:space="preserve"> choose a </w:t>
      </w:r>
      <w:r w:rsidR="00D3653B" w:rsidRPr="00632735">
        <w:rPr>
          <w:rFonts w:ascii="Arial" w:hAnsi="Arial" w:cs="Arial"/>
          <w:color w:val="FF0000"/>
          <w:lang w:val="en-GB"/>
        </w:rPr>
        <w:t xml:space="preserve">free reader </w:t>
      </w:r>
      <w:r w:rsidR="00D3653B">
        <w:rPr>
          <w:rFonts w:ascii="Arial" w:hAnsi="Arial" w:cs="Arial"/>
          <w:lang w:val="en-GB"/>
        </w:rPr>
        <w:t>from the library</w:t>
      </w:r>
      <w:r w:rsidR="00DA79AB" w:rsidRPr="00006F53">
        <w:rPr>
          <w:rFonts w:ascii="Arial" w:hAnsi="Arial" w:cs="Arial"/>
          <w:color w:val="FF0000"/>
          <w:lang w:val="en-GB"/>
        </w:rPr>
        <w:t>:</w:t>
      </w:r>
    </w:p>
    <w:p w:rsidR="00DA79AB" w:rsidRDefault="00DA79AB" w:rsidP="00DA79A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lang w:val="en-GB"/>
        </w:rPr>
      </w:pPr>
    </w:p>
    <w:p w:rsidR="00DA79AB" w:rsidRDefault="00DA79AB" w:rsidP="00DA79AB">
      <w:pPr>
        <w:pStyle w:val="NormalWeb"/>
        <w:shd w:val="clear" w:color="auto" w:fill="FFFFFF"/>
        <w:spacing w:before="0" w:beforeAutospacing="0" w:after="0" w:afterAutospacing="0"/>
        <w:rPr>
          <w:rFonts w:ascii="CCW Cursive Writing 5" w:hAnsi="CCW Cursive Writing 5"/>
          <w:lang w:val="en-GB"/>
        </w:rPr>
      </w:pPr>
    </w:p>
    <w:p w:rsidR="00DA79AB" w:rsidRDefault="001E0FCC" w:rsidP="00DA79AB">
      <w:pPr>
        <w:pStyle w:val="NormalWeb"/>
        <w:shd w:val="clear" w:color="auto" w:fill="FFFFFF"/>
        <w:spacing w:before="0" w:beforeAutospacing="0" w:after="0" w:afterAutospacing="0"/>
        <w:rPr>
          <w:rFonts w:ascii="CCW Cursive Writing 5" w:hAnsi="CCW Cursive Writing 5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2B17A484" wp14:editId="450F1ECA">
                <wp:simplePos x="0" y="0"/>
                <wp:positionH relativeFrom="column">
                  <wp:posOffset>2447925</wp:posOffset>
                </wp:positionH>
                <wp:positionV relativeFrom="paragraph">
                  <wp:posOffset>54610</wp:posOffset>
                </wp:positionV>
                <wp:extent cx="3686175" cy="1438275"/>
                <wp:effectExtent l="0" t="0" r="28575" b="28575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6175" cy="143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9AB" w:rsidRPr="001E0FCC" w:rsidRDefault="001E0FCC" w:rsidP="001E0FC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1E0FCC">
                              <w:rPr>
                                <w:sz w:val="28"/>
                                <w:szCs w:val="28"/>
                              </w:rPr>
                              <w:t>These books are at a suitable reading level for your child in order to practise their fluency and comprehension skills.  Please encourage and support your child to read at home as often as possible.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192.75pt;margin-top:4.3pt;width:290.25pt;height:113.2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">
                <v:textbox>
                  <w:txbxContent>
                    <w:p w:rsidR="00DA79AB" w:rsidRPr="001E0FCC" w:rsidRDefault="001E0FCC" w:rsidP="001E0FC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1E0FCC">
                        <w:rPr>
                          <w:sz w:val="28"/>
                          <w:szCs w:val="28"/>
                        </w:rPr>
                        <w:t>These books are at a suitable reading level for your child in order to practise their fluency and comprehension skills.  Please encourage and support your child to read at home as often as possible.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5FEE2301" wp14:editId="4DC1C1FE">
            <wp:extent cx="2066925" cy="1495425"/>
            <wp:effectExtent l="0" t="0" r="9525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79AB" w:rsidRDefault="00DA79AB" w:rsidP="00DA79A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lang w:val="en-GB"/>
        </w:rPr>
      </w:pPr>
    </w:p>
    <w:p w:rsidR="003723E3" w:rsidRDefault="003723E3" w:rsidP="003723E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FF0000"/>
          <w:lang w:val="en-GB"/>
        </w:rPr>
      </w:pPr>
      <w:r w:rsidRPr="003723E3">
        <w:rPr>
          <w:rFonts w:ascii="Arial" w:hAnsi="Arial" w:cs="Arial"/>
          <w:lang w:val="en-GB"/>
        </w:rPr>
        <w:t xml:space="preserve">Your child will also have the opportunity to regularly choose a </w:t>
      </w:r>
      <w:r w:rsidRPr="003723E3">
        <w:rPr>
          <w:rFonts w:ascii="Arial" w:hAnsi="Arial" w:cs="Arial"/>
          <w:color w:val="FF0000"/>
          <w:lang w:val="en-GB"/>
        </w:rPr>
        <w:t>library book</w:t>
      </w:r>
    </w:p>
    <w:p w:rsidR="003723E3" w:rsidRDefault="001E0FCC" w:rsidP="00D3653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FF0000"/>
          <w:lang w:val="en-GB"/>
        </w:rPr>
      </w:pPr>
      <w:r>
        <w:rPr>
          <w:noProof/>
          <w:lang w:eastAsia="en-GB"/>
        </w:rPr>
        <w:drawing>
          <wp:anchor distT="0" distB="0" distL="114300" distR="114300" simplePos="0" relativeHeight="251661312" behindDoc="1" locked="0" layoutInCell="1" allowOverlap="1" wp14:anchorId="7658D263" wp14:editId="488C1381">
            <wp:simplePos x="0" y="0"/>
            <wp:positionH relativeFrom="column">
              <wp:posOffset>190500</wp:posOffset>
            </wp:positionH>
            <wp:positionV relativeFrom="paragraph">
              <wp:posOffset>72390</wp:posOffset>
            </wp:positionV>
            <wp:extent cx="1876425" cy="1609725"/>
            <wp:effectExtent l="0" t="0" r="9525" b="9525"/>
            <wp:wrapThrough wrapText="bothSides">
              <wp:wrapPolygon edited="0">
                <wp:start x="0" y="0"/>
                <wp:lineTo x="0" y="21472"/>
                <wp:lineTo x="21490" y="21472"/>
                <wp:lineTo x="21490" y="0"/>
                <wp:lineTo x="0" y="0"/>
              </wp:wrapPolygon>
            </wp:wrapThrough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23E3">
        <w:rPr>
          <w:rFonts w:ascii="Arial" w:hAnsi="Arial" w:cs="Arial"/>
          <w:b/>
          <w:color w:val="FF0000"/>
          <w:lang w:val="en-GB"/>
        </w:rPr>
        <w:t xml:space="preserve">      </w:t>
      </w:r>
    </w:p>
    <w:p w:rsidR="003723E3" w:rsidRDefault="001E0FCC" w:rsidP="00DA79A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FF0000"/>
          <w:lang w:val="en-GB"/>
        </w:rPr>
      </w:pPr>
      <w:r w:rsidRPr="00743F4D">
        <w:rPr>
          <w:rFonts w:ascii="Arial" w:hAnsi="Arial" w:cs="Arial"/>
          <w:noProof/>
          <w:color w:val="FF0000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AC6E63" wp14:editId="2E13AD39">
                <wp:simplePos x="0" y="0"/>
                <wp:positionH relativeFrom="column">
                  <wp:posOffset>228600</wp:posOffset>
                </wp:positionH>
                <wp:positionV relativeFrom="paragraph">
                  <wp:posOffset>1905</wp:posOffset>
                </wp:positionV>
                <wp:extent cx="3571875" cy="1504950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1875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23E3" w:rsidRPr="001E0FCC" w:rsidRDefault="00D3653B" w:rsidP="003723E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1E0FCC">
                              <w:rPr>
                                <w:sz w:val="24"/>
                                <w:szCs w:val="24"/>
                              </w:rPr>
                              <w:t xml:space="preserve">This is a book chosen for reading for pleasure.  Your child might choose a non-fiction book that interests them, a joke book to make them laugh or a picture book that reminds them of being younger.  The main objective of this book is to enjoy reading and sharing books together!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18pt;margin-top:.15pt;width:281.25pt;height:11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">
                <v:textbox>
                  <w:txbxContent>
                    <w:p w:rsidR="003723E3" w:rsidRPr="001E0FCC" w:rsidRDefault="00D3653B" w:rsidP="003723E3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1E0FCC">
                        <w:rPr>
                          <w:sz w:val="24"/>
                          <w:szCs w:val="24"/>
                        </w:rPr>
                        <w:t xml:space="preserve">This is a book chosen for reading for pleasure.  Your child might choose a non-fiction book that interests them, a joke book to make them laugh or a picture book that reminds them of being younger.  The main objective of this book is to enjoy reading and sharing books together! </w:t>
                      </w:r>
                    </w:p>
                  </w:txbxContent>
                </v:textbox>
              </v:shape>
            </w:pict>
          </mc:Fallback>
        </mc:AlternateContent>
      </w:r>
    </w:p>
    <w:p w:rsidR="003723E3" w:rsidRDefault="003723E3" w:rsidP="00DA79A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FF0000"/>
          <w:lang w:val="en-GB"/>
        </w:rPr>
      </w:pPr>
    </w:p>
    <w:p w:rsidR="003723E3" w:rsidRDefault="003723E3" w:rsidP="00DA79A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FF0000"/>
          <w:lang w:val="en-GB"/>
        </w:rPr>
      </w:pPr>
    </w:p>
    <w:p w:rsidR="003723E3" w:rsidRDefault="003723E3" w:rsidP="00DA79A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FF0000"/>
          <w:lang w:val="en-GB"/>
        </w:rPr>
      </w:pPr>
    </w:p>
    <w:p w:rsidR="003723E3" w:rsidRDefault="003723E3" w:rsidP="00DA79A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FF0000"/>
          <w:lang w:val="en-GB"/>
        </w:rPr>
      </w:pPr>
    </w:p>
    <w:p w:rsidR="003723E3" w:rsidRDefault="003723E3" w:rsidP="00DA79A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FF0000"/>
          <w:lang w:val="en-GB"/>
        </w:rPr>
      </w:pPr>
    </w:p>
    <w:p w:rsidR="003723E3" w:rsidRDefault="003723E3" w:rsidP="00DA79A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FF0000"/>
          <w:lang w:val="en-GB"/>
        </w:rPr>
      </w:pPr>
    </w:p>
    <w:p w:rsidR="003723E3" w:rsidRDefault="003723E3" w:rsidP="00DA79A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FF0000"/>
          <w:lang w:val="en-GB"/>
        </w:rPr>
      </w:pPr>
    </w:p>
    <w:p w:rsidR="003723E3" w:rsidRDefault="003723E3" w:rsidP="00DA79A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FF0000"/>
          <w:lang w:val="en-GB"/>
        </w:rPr>
      </w:pPr>
    </w:p>
    <w:p w:rsidR="003723E3" w:rsidRDefault="003723E3" w:rsidP="00DA79A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FF0000"/>
          <w:lang w:val="en-GB"/>
        </w:rPr>
      </w:pPr>
    </w:p>
    <w:p w:rsidR="00DA79AB" w:rsidRDefault="00DA79AB" w:rsidP="00DA79A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FF0000"/>
          <w:lang w:val="en-GB"/>
        </w:rPr>
      </w:pPr>
      <w:r w:rsidRPr="00207A8F">
        <w:rPr>
          <w:rFonts w:ascii="Arial" w:hAnsi="Arial" w:cs="Arial"/>
          <w:b/>
          <w:color w:val="FF0000"/>
          <w:lang w:val="en-GB"/>
        </w:rPr>
        <w:t>Please enjoy sharing books with your child as much as you can!</w:t>
      </w:r>
    </w:p>
    <w:p w:rsidR="00FE17A8" w:rsidRDefault="00FE17A8" w:rsidP="00DA79A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FF0000"/>
          <w:lang w:val="en-GB"/>
        </w:rPr>
      </w:pPr>
    </w:p>
    <w:p w:rsidR="00DA79AB" w:rsidRPr="0075711A" w:rsidRDefault="00DA79AB" w:rsidP="00DA79A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FF0000"/>
          <w:lang w:val="en-GB"/>
        </w:rPr>
      </w:pPr>
    </w:p>
    <w:p w:rsidR="003340F3" w:rsidRPr="006C578D" w:rsidRDefault="001E0FCC">
      <w:pPr>
        <w:rPr>
          <w:rFonts w:ascii="Arial" w:hAnsi="Arial" w:cs="Arial"/>
        </w:rPr>
      </w:pPr>
      <w:r>
        <w:rPr>
          <w:rFonts w:ascii="Arial" w:hAnsi="Arial" w:cs="Arial"/>
        </w:rPr>
        <w:t>Thank you for your support.</w:t>
      </w:r>
    </w:p>
    <w:sectPr w:rsidR="003340F3" w:rsidRPr="006C578D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57C5" w:rsidRDefault="00AB57C5" w:rsidP="003F179B">
      <w:pPr>
        <w:spacing w:after="0" w:line="240" w:lineRule="auto"/>
      </w:pPr>
      <w:r>
        <w:separator/>
      </w:r>
    </w:p>
  </w:endnote>
  <w:endnote w:type="continuationSeparator" w:id="0">
    <w:p w:rsidR="00AB57C5" w:rsidRDefault="00AB57C5" w:rsidP="003F1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CW Cursive Writing 5">
    <w:altName w:val="Arabic Typesetting"/>
    <w:charset w:val="00"/>
    <w:family w:val="script"/>
    <w:pitch w:val="variable"/>
    <w:sig w:usb0="00000001" w:usb1="1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79B" w:rsidRDefault="003F179B">
    <w:pPr>
      <w:pStyle w:val="Footer"/>
    </w:pPr>
  </w:p>
  <w:p w:rsidR="003F179B" w:rsidRDefault="003F179B">
    <w:pPr>
      <w:pStyle w:val="Footer"/>
    </w:pPr>
    <w:r w:rsidRPr="003F179B">
      <w:rPr>
        <w:noProof/>
        <w:lang w:eastAsia="en-GB"/>
      </w:rPr>
      <w:drawing>
        <wp:inline distT="0" distB="0" distL="0" distR="0" wp14:anchorId="028A875F" wp14:editId="00F1E6A4">
          <wp:extent cx="5731510" cy="540385"/>
          <wp:effectExtent l="0" t="0" r="254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t="32407"/>
                  <a:stretch/>
                </pic:blipFill>
                <pic:spPr bwMode="auto">
                  <a:xfrm>
                    <a:off x="0" y="0"/>
                    <a:ext cx="5731510" cy="5403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57C5" w:rsidRDefault="00AB57C5" w:rsidP="003F179B">
      <w:pPr>
        <w:spacing w:after="0" w:line="240" w:lineRule="auto"/>
      </w:pPr>
      <w:r>
        <w:separator/>
      </w:r>
    </w:p>
  </w:footnote>
  <w:footnote w:type="continuationSeparator" w:id="0">
    <w:p w:rsidR="00AB57C5" w:rsidRDefault="00AB57C5" w:rsidP="003F1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79B" w:rsidRDefault="003F179B" w:rsidP="003F179B">
    <w:pPr>
      <w:pStyle w:val="Header"/>
      <w:jc w:val="center"/>
    </w:pPr>
    <w:r w:rsidRPr="003F179B">
      <w:rPr>
        <w:noProof/>
        <w:lang w:eastAsia="en-GB"/>
      </w:rPr>
      <w:drawing>
        <wp:inline distT="0" distB="0" distL="0" distR="0" wp14:anchorId="6E7ABE82" wp14:editId="64D7FC82">
          <wp:extent cx="3787140" cy="1457206"/>
          <wp:effectExtent l="0" t="0" r="381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09431" cy="14657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F179B" w:rsidRDefault="003F179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79B"/>
    <w:rsid w:val="001413E1"/>
    <w:rsid w:val="001E0FCC"/>
    <w:rsid w:val="003340F3"/>
    <w:rsid w:val="003723E3"/>
    <w:rsid w:val="003F179B"/>
    <w:rsid w:val="00421D28"/>
    <w:rsid w:val="00632735"/>
    <w:rsid w:val="006C578D"/>
    <w:rsid w:val="00885DB9"/>
    <w:rsid w:val="00A549DF"/>
    <w:rsid w:val="00AB57C5"/>
    <w:rsid w:val="00AD6C82"/>
    <w:rsid w:val="00D3653B"/>
    <w:rsid w:val="00D53CC1"/>
    <w:rsid w:val="00DA79AB"/>
    <w:rsid w:val="00FE1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17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179B"/>
  </w:style>
  <w:style w:type="paragraph" w:styleId="Footer">
    <w:name w:val="footer"/>
    <w:basedOn w:val="Normal"/>
    <w:link w:val="FooterChar"/>
    <w:uiPriority w:val="99"/>
    <w:unhideWhenUsed/>
    <w:rsid w:val="003F17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179B"/>
  </w:style>
  <w:style w:type="paragraph" w:styleId="BalloonText">
    <w:name w:val="Balloon Text"/>
    <w:basedOn w:val="Normal"/>
    <w:link w:val="BalloonTextChar"/>
    <w:uiPriority w:val="99"/>
    <w:semiHidden/>
    <w:unhideWhenUsed/>
    <w:rsid w:val="00DA79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9AB"/>
    <w:rPr>
      <w:rFonts w:ascii="Tahoma" w:hAnsi="Tahoma" w:cs="Tahoma"/>
      <w:sz w:val="16"/>
      <w:szCs w:val="16"/>
    </w:rPr>
  </w:style>
  <w:style w:type="character" w:styleId="Hyperlink">
    <w:name w:val="Hyperlink"/>
    <w:rsid w:val="00DA79A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A79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17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179B"/>
  </w:style>
  <w:style w:type="paragraph" w:styleId="Footer">
    <w:name w:val="footer"/>
    <w:basedOn w:val="Normal"/>
    <w:link w:val="FooterChar"/>
    <w:uiPriority w:val="99"/>
    <w:unhideWhenUsed/>
    <w:rsid w:val="003F17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179B"/>
  </w:style>
  <w:style w:type="paragraph" w:styleId="BalloonText">
    <w:name w:val="Balloon Text"/>
    <w:basedOn w:val="Normal"/>
    <w:link w:val="BalloonTextChar"/>
    <w:uiPriority w:val="99"/>
    <w:semiHidden/>
    <w:unhideWhenUsed/>
    <w:rsid w:val="00DA79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9AB"/>
    <w:rPr>
      <w:rFonts w:ascii="Tahoma" w:hAnsi="Tahoma" w:cs="Tahoma"/>
      <w:sz w:val="16"/>
      <w:szCs w:val="16"/>
    </w:rPr>
  </w:style>
  <w:style w:type="character" w:styleId="Hyperlink">
    <w:name w:val="Hyperlink"/>
    <w:rsid w:val="00DA79A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A79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CE71E6A465304FBD26BE8DF673B977" ma:contentTypeVersion="9" ma:contentTypeDescription="Create a new document." ma:contentTypeScope="" ma:versionID="fd96f48f7999f4008f516240170827b7">
  <xsd:schema xmlns:xsd="http://www.w3.org/2001/XMLSchema" xmlns:xs="http://www.w3.org/2001/XMLSchema" xmlns:p="http://schemas.microsoft.com/office/2006/metadata/properties" xmlns:ns2="cf48e9cd-f286-4736-9ae4-8cc9c81d9997" targetNamespace="http://schemas.microsoft.com/office/2006/metadata/properties" ma:root="true" ma:fieldsID="51c1c0f1807cf2a4c635572d357b1ae0" ns2:_="">
    <xsd:import namespace="cf48e9cd-f286-4736-9ae4-8cc9c81d99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8e9cd-f286-4736-9ae4-8cc9c81d99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A2C49D-2C0D-49AA-B4ED-26AD2A3474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5AE538E-8F8D-462F-B596-C5F432BA74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F3C0F3-E290-48C0-A094-5456428DB7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48e9cd-f286-4736-9ae4-8cc9c81d99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 Thickett</dc:creator>
  <cp:lastModifiedBy>Matthew</cp:lastModifiedBy>
  <cp:revision>3</cp:revision>
  <dcterms:created xsi:type="dcterms:W3CDTF">2022-10-09T16:48:00Z</dcterms:created>
  <dcterms:modified xsi:type="dcterms:W3CDTF">2022-10-09T18:16:00Z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0x01010003CE71E6A465304FBD26BE8DF673B977</vt:lpwstr>
  </property>
</Properties>
</file>